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 xml:space="preserve">附件1： </w:t>
      </w:r>
    </w:p>
    <w:p>
      <w:pPr>
        <w:spacing w:line="400" w:lineRule="exact"/>
        <w:jc w:val="center"/>
        <w:rPr>
          <w:rFonts w:hint="eastAsia" w:ascii="黑体" w:hAnsi="黑体" w:eastAsia="黑体" w:cs="仿宋_GB2312"/>
          <w:b/>
          <w:bCs/>
          <w:sz w:val="32"/>
          <w:szCs w:val="44"/>
        </w:rPr>
      </w:pPr>
      <w:r>
        <w:rPr>
          <w:rFonts w:hint="eastAsia" w:ascii="黑体" w:hAnsi="黑体" w:eastAsia="黑体" w:cs="仿宋_GB2312"/>
          <w:b/>
          <w:bCs/>
          <w:sz w:val="32"/>
          <w:szCs w:val="44"/>
        </w:rPr>
        <w:t>“1+100”浙江科技学院团干部集中服务青年月活动报名表</w:t>
      </w:r>
    </w:p>
    <w:p>
      <w:pPr>
        <w:spacing w:line="400" w:lineRule="exact"/>
        <w:jc w:val="center"/>
        <w:rPr>
          <w:rFonts w:hint="eastAsia" w:ascii="黑体" w:hAnsi="黑体" w:eastAsia="黑体" w:cs="仿宋_GB2312"/>
          <w:b/>
          <w:bCs/>
          <w:sz w:val="32"/>
          <w:szCs w:val="44"/>
        </w:rPr>
      </w:pPr>
      <w:r>
        <w:rPr>
          <w:rFonts w:ascii="黑体" w:hAnsi="黑体" w:eastAsia="黑体" w:cs="仿宋_GB2312"/>
          <w:b/>
          <w:bCs/>
          <w:sz w:val="32"/>
          <w:szCs w:val="44"/>
        </w:rPr>
        <w:tab/>
      </w:r>
    </w:p>
    <w:p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单位（加盖分团委公章）：___________________</w:t>
      </w:r>
    </w:p>
    <w:tbl>
      <w:tblPr>
        <w:tblStyle w:val="3"/>
        <w:tblW w:w="96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88"/>
        <w:gridCol w:w="2407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项目类别</w:t>
            </w:r>
          </w:p>
        </w:tc>
        <w:tc>
          <w:tcPr>
            <w:tcW w:w="2407" w:type="dxa"/>
            <w:vAlign w:val="top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pacing w:val="34"/>
                <w:kern w:val="0"/>
                <w:sz w:val="28"/>
                <w:szCs w:val="28"/>
              </w:rPr>
              <w:t>负责</w:t>
            </w:r>
            <w:r>
              <w:rPr>
                <w:spacing w:val="-33"/>
                <w:kern w:val="0"/>
                <w:sz w:val="28"/>
                <w:szCs w:val="28"/>
              </w:rPr>
              <w:t>人</w:t>
            </w:r>
          </w:p>
        </w:tc>
        <w:tc>
          <w:tcPr>
            <w:tcW w:w="328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2407" w:type="dxa"/>
            <w:vAlign w:val="top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活动时间</w:t>
            </w:r>
          </w:p>
        </w:tc>
        <w:tc>
          <w:tcPr>
            <w:tcW w:w="328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活动地点</w:t>
            </w:r>
          </w:p>
        </w:tc>
        <w:tc>
          <w:tcPr>
            <w:tcW w:w="2407" w:type="dxa"/>
            <w:vAlign w:val="top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参与人数</w:t>
            </w:r>
          </w:p>
        </w:tc>
        <w:tc>
          <w:tcPr>
            <w:tcW w:w="328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投入金额</w:t>
            </w:r>
          </w:p>
        </w:tc>
        <w:tc>
          <w:tcPr>
            <w:tcW w:w="2407" w:type="dxa"/>
            <w:vAlign w:val="top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8" w:hRule="exac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活动</w:t>
            </w: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简介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02" w:type="dxa"/>
            <w:gridSpan w:val="3"/>
            <w:vAlign w:val="top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             </w:t>
      </w:r>
      <w:r>
        <w:rPr>
          <w:rFonts w:hint="eastAsia" w:ascii="黑体" w:hAnsi="黑体" w:eastAsia="黑体" w:cs="仿宋_GB2312"/>
          <w:bCs/>
          <w:szCs w:val="21"/>
        </w:rPr>
        <w:t>浙江科技学院制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66A32"/>
    <w:rsid w:val="07366A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2017-01-17T07:52:00Z</dcterms:created>
  <dc:creator>lenovo</dc:creator>
  <cp:lastModifiedBy>lenovo</cp:lastModifiedBy>
  <dcterms:modified xsi:type="dcterms:W3CDTF">2017-01-17T07:52:39Z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