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_GB2312" w:eastAsia="仿宋_GB2312"/>
          <w:sz w:val="28"/>
        </w:rPr>
      </w:pPr>
      <w:r>
        <w:rPr>
          <w:rFonts w:hint="eastAsia" w:ascii="仿宋_GB2312" w:eastAsia="仿宋_GB2312"/>
          <w:sz w:val="28"/>
        </w:rPr>
        <w:t>附件1</w:t>
      </w:r>
    </w:p>
    <w:p>
      <w:pPr>
        <w:widowControl/>
        <w:jc w:val="center"/>
        <w:rPr>
          <w:rFonts w:hint="eastAsia" w:ascii="黑体" w:hAnsi="Verdana" w:eastAsia="黑体"/>
          <w:b/>
          <w:color w:val="000000"/>
          <w:kern w:val="0"/>
          <w:sz w:val="36"/>
        </w:rPr>
      </w:pPr>
      <w:r>
        <w:rPr>
          <w:rFonts w:ascii="黑体" w:hAnsi="Verdana" w:eastAsia="黑体"/>
          <w:b/>
          <w:color w:val="000000"/>
          <w:kern w:val="0"/>
          <w:sz w:val="36"/>
        </w:rPr>
        <w:t>关于进一步</w:t>
      </w:r>
      <w:r>
        <w:rPr>
          <w:rFonts w:hint="eastAsia" w:ascii="黑体" w:hAnsi="Verdana" w:eastAsia="黑体"/>
          <w:b/>
          <w:color w:val="000000"/>
          <w:kern w:val="0"/>
          <w:sz w:val="36"/>
        </w:rPr>
        <w:t>做</w:t>
      </w:r>
      <w:r>
        <w:rPr>
          <w:rFonts w:ascii="黑体" w:hAnsi="Verdana" w:eastAsia="黑体"/>
          <w:b/>
          <w:color w:val="000000"/>
          <w:kern w:val="0"/>
          <w:sz w:val="36"/>
        </w:rPr>
        <w:t>好推荐优秀团员作党的发展对象</w:t>
      </w:r>
    </w:p>
    <w:p>
      <w:pPr>
        <w:widowControl/>
        <w:ind w:left="2"/>
        <w:jc w:val="center"/>
        <w:rPr>
          <w:rFonts w:hint="eastAsia" w:ascii="黑体" w:hAnsi="Verdana" w:eastAsia="黑体"/>
          <w:b/>
          <w:color w:val="000000"/>
          <w:kern w:val="0"/>
          <w:sz w:val="36"/>
        </w:rPr>
      </w:pPr>
      <w:r>
        <w:rPr>
          <w:rFonts w:ascii="黑体" w:hAnsi="Verdana" w:eastAsia="黑体"/>
          <w:b/>
          <w:color w:val="000000"/>
          <w:kern w:val="0"/>
          <w:sz w:val="36"/>
        </w:rPr>
        <w:t>工作的实施意见</w:t>
      </w:r>
    </w:p>
    <w:p>
      <w:pPr>
        <w:widowControl/>
        <w:ind w:left="2"/>
        <w:jc w:val="center"/>
        <w:rPr>
          <w:rFonts w:hint="eastAsia" w:ascii="仿宋_GB2312" w:hAnsi="Verdana" w:eastAsia="仿宋_GB2312"/>
          <w:b/>
          <w:color w:val="000000"/>
          <w:kern w:val="0"/>
          <w:sz w:val="32"/>
        </w:rPr>
      </w:pPr>
      <w:r>
        <w:rPr>
          <w:rFonts w:hint="eastAsia" w:ascii="仿宋_GB2312" w:hAnsi="Verdana" w:eastAsia="仿宋_GB2312"/>
          <w:b/>
          <w:color w:val="000000"/>
          <w:kern w:val="0"/>
          <w:sz w:val="32"/>
        </w:rPr>
        <w:t>（2014年11月修订）</w:t>
      </w:r>
    </w:p>
    <w:p>
      <w:pPr>
        <w:widowControl/>
        <w:spacing w:line="600" w:lineRule="exact"/>
        <w:ind w:left="1"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共青团作为先进青年的群众组织，是党的助手和后备军，推荐优秀团员作党的发展</w:t>
      </w:r>
      <w:r>
        <w:rPr>
          <w:rFonts w:hint="eastAsia" w:ascii="仿宋_GB2312" w:hAnsi="Verdana" w:eastAsia="仿宋_GB2312"/>
          <w:color w:val="000000"/>
          <w:kern w:val="0"/>
          <w:sz w:val="32"/>
        </w:rPr>
        <w:t>对象</w:t>
      </w:r>
      <w:r>
        <w:rPr>
          <w:rFonts w:ascii="仿宋_GB2312" w:hAnsi="Verdana" w:eastAsia="仿宋_GB2312"/>
          <w:color w:val="000000"/>
          <w:kern w:val="0"/>
          <w:sz w:val="32"/>
        </w:rPr>
        <w:t>（简称</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）是</w:t>
      </w:r>
      <w:r>
        <w:rPr>
          <w:rFonts w:hint="eastAsia" w:ascii="仿宋_GB2312" w:hAnsi="Verdana" w:eastAsia="仿宋_GB2312"/>
          <w:color w:val="000000"/>
          <w:kern w:val="0"/>
          <w:sz w:val="32"/>
        </w:rPr>
        <w:t>党赋</w:t>
      </w:r>
      <w:r>
        <w:rPr>
          <w:rFonts w:ascii="仿宋_GB2312" w:hAnsi="Verdana" w:eastAsia="仿宋_GB2312"/>
          <w:color w:val="000000"/>
          <w:kern w:val="0"/>
          <w:sz w:val="32"/>
        </w:rPr>
        <w:t>予共青团的一项光荣任务。</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工作</w:t>
      </w:r>
      <w:r>
        <w:rPr>
          <w:rFonts w:hint="eastAsia" w:ascii="仿宋_GB2312" w:hAnsi="Verdana" w:eastAsia="仿宋_GB2312"/>
          <w:color w:val="000000"/>
          <w:kern w:val="0"/>
          <w:sz w:val="32"/>
        </w:rPr>
        <w:t>是</w:t>
      </w:r>
      <w:r>
        <w:rPr>
          <w:rFonts w:ascii="仿宋_GB2312" w:hAnsi="Verdana" w:eastAsia="仿宋_GB2312"/>
          <w:color w:val="000000"/>
          <w:kern w:val="0"/>
          <w:sz w:val="32"/>
        </w:rPr>
        <w:t>以团支部为基本单位，在所属党总支（</w:t>
      </w:r>
      <w:r>
        <w:rPr>
          <w:rFonts w:hint="eastAsia" w:ascii="仿宋_GB2312" w:hAnsi="Verdana" w:eastAsia="仿宋_GB2312"/>
          <w:color w:val="000000"/>
          <w:kern w:val="0"/>
          <w:sz w:val="32"/>
        </w:rPr>
        <w:t>党</w:t>
      </w:r>
      <w:r>
        <w:rPr>
          <w:rFonts w:ascii="仿宋_GB2312" w:hAnsi="Verdana" w:eastAsia="仿宋_GB2312"/>
          <w:color w:val="000000"/>
          <w:kern w:val="0"/>
          <w:sz w:val="32"/>
        </w:rPr>
        <w:t>支部）领导下，在分团委（团总支）具体指导下进行。为认真贯彻省党委组织部</w:t>
      </w:r>
      <w:r>
        <w:rPr>
          <w:rFonts w:hint="eastAsia" w:ascii="仿宋_GB2312" w:hAnsi="Verdana" w:eastAsia="仿宋_GB2312"/>
          <w:color w:val="000000"/>
          <w:kern w:val="0"/>
          <w:sz w:val="32"/>
        </w:rPr>
        <w:t>、</w:t>
      </w:r>
      <w:r>
        <w:rPr>
          <w:rFonts w:ascii="仿宋_GB2312" w:hAnsi="Verdana" w:eastAsia="仿宋_GB2312"/>
          <w:color w:val="000000"/>
          <w:kern w:val="0"/>
          <w:sz w:val="32"/>
        </w:rPr>
        <w:t>团省委的有关文件精神，充分体现和发挥共青团作为党的助手和后备军的作用，依照</w:t>
      </w:r>
      <w:r>
        <w:rPr>
          <w:rFonts w:hint="eastAsia" w:ascii="仿宋_GB2312" w:hAnsi="Verdana" w:eastAsia="仿宋_GB2312"/>
          <w:color w:val="000000"/>
          <w:kern w:val="0"/>
          <w:sz w:val="32"/>
        </w:rPr>
        <w:t>“</w:t>
      </w:r>
      <w:r>
        <w:rPr>
          <w:rFonts w:ascii="仿宋_GB2312" w:hAnsi="Verdana" w:eastAsia="仿宋_GB2312"/>
          <w:color w:val="000000"/>
          <w:kern w:val="0"/>
          <w:sz w:val="32"/>
        </w:rPr>
        <w:t>宽口径，严要求，重教育</w:t>
      </w:r>
      <w:r>
        <w:rPr>
          <w:rFonts w:hint="eastAsia" w:ascii="仿宋_GB2312" w:hAnsi="Verdana" w:eastAsia="仿宋_GB2312"/>
          <w:color w:val="000000"/>
          <w:kern w:val="0"/>
          <w:sz w:val="32"/>
        </w:rPr>
        <w:t>”的原则，</w:t>
      </w:r>
      <w:r>
        <w:rPr>
          <w:rFonts w:ascii="仿宋_GB2312" w:hAnsi="Verdana" w:eastAsia="仿宋_GB2312"/>
          <w:color w:val="000000"/>
          <w:kern w:val="0"/>
          <w:sz w:val="32"/>
        </w:rPr>
        <w:t>结合我院实际情况，进一步作好我院</w:t>
      </w:r>
      <w:r>
        <w:rPr>
          <w:rFonts w:hint="eastAsia" w:ascii="仿宋_GB2312" w:hAnsi="Verdana" w:eastAsia="仿宋_GB2312"/>
          <w:color w:val="000000"/>
          <w:kern w:val="0"/>
          <w:sz w:val="32"/>
        </w:rPr>
        <w:t>“</w:t>
      </w:r>
      <w:r>
        <w:rPr>
          <w:rFonts w:ascii="仿宋_GB2312" w:hAnsi="Verdana" w:eastAsia="仿宋_GB2312"/>
          <w:color w:val="000000"/>
          <w:kern w:val="0"/>
          <w:sz w:val="32"/>
        </w:rPr>
        <w:t>推</w:t>
      </w:r>
      <w:r>
        <w:rPr>
          <w:rFonts w:hint="eastAsia" w:ascii="仿宋_GB2312" w:hAnsi="Verdana" w:eastAsia="仿宋_GB2312"/>
          <w:color w:val="000000"/>
          <w:kern w:val="0"/>
          <w:sz w:val="32"/>
        </w:rPr>
        <w:t>优”</w:t>
      </w:r>
      <w:r>
        <w:rPr>
          <w:rFonts w:ascii="仿宋_GB2312" w:hAnsi="Verdana" w:eastAsia="仿宋_GB2312"/>
          <w:color w:val="000000"/>
          <w:kern w:val="0"/>
          <w:sz w:val="32"/>
        </w:rPr>
        <w:t>工作，现提出如下意见：</w:t>
      </w:r>
    </w:p>
    <w:p>
      <w:pPr>
        <w:widowControl/>
        <w:spacing w:line="600" w:lineRule="exact"/>
        <w:ind w:firstLine="643" w:firstLineChars="200"/>
        <w:rPr>
          <w:rFonts w:ascii="仿宋_GB2312" w:hAnsi="Verdana" w:eastAsia="仿宋_GB2312"/>
          <w:color w:val="000000"/>
          <w:kern w:val="0"/>
          <w:sz w:val="32"/>
        </w:rPr>
      </w:pPr>
      <w:r>
        <w:rPr>
          <w:rFonts w:hint="eastAsia" w:ascii="仿宋_GB2312" w:hAnsi="Verdana" w:eastAsia="仿宋_GB2312"/>
          <w:b/>
          <w:color w:val="000000"/>
          <w:kern w:val="0"/>
          <w:sz w:val="32"/>
        </w:rPr>
        <w:t>一、</w:t>
      </w:r>
      <w:r>
        <w:rPr>
          <w:rFonts w:ascii="仿宋_GB2312" w:hAnsi="Verdana" w:eastAsia="仿宋_GB2312"/>
          <w:b/>
          <w:color w:val="000000"/>
          <w:kern w:val="0"/>
          <w:sz w:val="32"/>
        </w:rPr>
        <w:t xml:space="preserve">推荐对象和基本条件 </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坚持党章规定的党员基本条件，准确理解和把握党员标准的时代特征，把团员中真正的优秀分子推荐给党组织，既要防止求全责备，也要避免放松要求。</w:t>
      </w:r>
    </w:p>
    <w:p>
      <w:pPr>
        <w:widowControl/>
        <w:spacing w:line="600" w:lineRule="exact"/>
        <w:ind w:firstLine="643" w:firstLineChars="200"/>
        <w:rPr>
          <w:rFonts w:hint="eastAsia" w:ascii="仿宋_GB2312" w:hAnsi="Verdana" w:eastAsia="仿宋_GB2312"/>
          <w:b/>
          <w:color w:val="000000"/>
          <w:kern w:val="0"/>
          <w:sz w:val="32"/>
        </w:rPr>
      </w:pPr>
      <w:r>
        <w:rPr>
          <w:rFonts w:ascii="仿宋_GB2312" w:hAnsi="Verdana" w:eastAsia="仿宋_GB2312"/>
          <w:b/>
          <w:color w:val="000000"/>
          <w:kern w:val="0"/>
          <w:sz w:val="32"/>
        </w:rPr>
        <w:t>1</w:t>
      </w:r>
      <w:r>
        <w:rPr>
          <w:rFonts w:hint="eastAsia" w:ascii="仿宋_GB2312" w:hAnsi="Verdana" w:eastAsia="仿宋_GB2312"/>
          <w:b/>
          <w:color w:val="000000"/>
          <w:kern w:val="0"/>
          <w:sz w:val="32"/>
        </w:rPr>
        <w:t>.</w:t>
      </w:r>
      <w:r>
        <w:rPr>
          <w:rFonts w:ascii="仿宋_GB2312" w:hAnsi="Verdana" w:eastAsia="仿宋_GB2312"/>
          <w:b/>
          <w:color w:val="000000"/>
          <w:kern w:val="0"/>
          <w:sz w:val="32"/>
        </w:rPr>
        <w:t>推荐对象：</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(1)</w:t>
      </w:r>
      <w:r>
        <w:rPr>
          <w:rFonts w:hint="eastAsia" w:ascii="仿宋_GB2312" w:hAnsi="Verdana" w:eastAsia="仿宋_GB2312"/>
          <w:color w:val="000000"/>
          <w:kern w:val="0"/>
          <w:sz w:val="32"/>
        </w:rPr>
        <w:t>校</w:t>
      </w:r>
      <w:r>
        <w:rPr>
          <w:rFonts w:ascii="仿宋_GB2312" w:hAnsi="Verdana" w:eastAsia="仿宋_GB2312"/>
          <w:color w:val="000000"/>
          <w:kern w:val="0"/>
          <w:sz w:val="32"/>
        </w:rPr>
        <w:t>级优秀团干部，优秀团员，团校优秀学员；</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(2)三好学生，优秀学生干部；</w:t>
      </w:r>
    </w:p>
    <w:p>
      <w:pPr>
        <w:widowControl/>
        <w:spacing w:line="600" w:lineRule="exact"/>
        <w:ind w:left="638" w:leftChars="304"/>
        <w:rPr>
          <w:rFonts w:hint="eastAsia" w:ascii="仿宋_GB2312" w:hAnsi="Verdana" w:eastAsia="仿宋_GB2312"/>
          <w:color w:val="000000"/>
          <w:kern w:val="0"/>
          <w:sz w:val="32"/>
        </w:rPr>
      </w:pPr>
      <w:r>
        <w:rPr>
          <w:rFonts w:ascii="仿宋_GB2312" w:hAnsi="Verdana" w:eastAsia="仿宋_GB2312"/>
          <w:color w:val="000000"/>
          <w:kern w:val="0"/>
          <w:sz w:val="32"/>
        </w:rPr>
        <w:t>(3)各类奖学金获得者；</w:t>
      </w:r>
    </w:p>
    <w:p>
      <w:pPr>
        <w:widowControl/>
        <w:spacing w:line="600" w:lineRule="exact"/>
        <w:ind w:left="638" w:leftChars="304"/>
        <w:rPr>
          <w:rFonts w:hint="eastAsia" w:ascii="仿宋_GB2312" w:hAnsi="Verdana" w:eastAsia="仿宋_GB2312"/>
          <w:color w:val="000000"/>
          <w:kern w:val="0"/>
          <w:sz w:val="32"/>
        </w:rPr>
      </w:pPr>
      <w:r>
        <w:rPr>
          <w:rFonts w:ascii="仿宋_GB2312" w:hAnsi="Verdana" w:eastAsia="仿宋_GB2312"/>
          <w:color w:val="000000"/>
          <w:kern w:val="0"/>
          <w:sz w:val="32"/>
        </w:rPr>
        <w:t>(4)</w:t>
      </w:r>
      <w:r>
        <w:rPr>
          <w:rFonts w:hint="eastAsia" w:ascii="仿宋_GB2312" w:hAnsi="Verdana" w:eastAsia="仿宋_GB2312"/>
          <w:color w:val="000000"/>
          <w:kern w:val="0"/>
          <w:sz w:val="32"/>
        </w:rPr>
        <w:t>校</w:t>
      </w:r>
      <w:r>
        <w:rPr>
          <w:rFonts w:ascii="仿宋_GB2312" w:hAnsi="Verdana" w:eastAsia="仿宋_GB2312"/>
          <w:color w:val="000000"/>
          <w:kern w:val="0"/>
          <w:sz w:val="32"/>
        </w:rPr>
        <w:t>优秀学生</w:t>
      </w:r>
      <w:r>
        <w:rPr>
          <w:rFonts w:hint="eastAsia" w:ascii="仿宋_GB2312" w:hAnsi="Verdana" w:eastAsia="仿宋_GB2312"/>
          <w:color w:val="000000"/>
          <w:kern w:val="0"/>
          <w:sz w:val="32"/>
        </w:rPr>
        <w:t>社团</w:t>
      </w:r>
      <w:r>
        <w:rPr>
          <w:rFonts w:ascii="仿宋_GB2312" w:hAnsi="Verdana" w:eastAsia="仿宋_GB2312"/>
          <w:color w:val="000000"/>
          <w:kern w:val="0"/>
          <w:sz w:val="32"/>
        </w:rPr>
        <w:t>干部；</w:t>
      </w:r>
    </w:p>
    <w:p>
      <w:pPr>
        <w:widowControl/>
        <w:spacing w:line="600" w:lineRule="exact"/>
        <w:ind w:left="638" w:leftChars="304"/>
        <w:rPr>
          <w:rFonts w:hint="eastAsia" w:ascii="仿宋_GB2312" w:hAnsi="Verdana" w:eastAsia="仿宋_GB2312"/>
          <w:color w:val="000000"/>
          <w:kern w:val="0"/>
          <w:sz w:val="32"/>
        </w:rPr>
      </w:pPr>
      <w:r>
        <w:rPr>
          <w:rFonts w:ascii="仿宋_GB2312" w:hAnsi="Verdana" w:eastAsia="仿宋_GB2312"/>
          <w:color w:val="000000"/>
          <w:kern w:val="0"/>
          <w:sz w:val="32"/>
        </w:rPr>
        <w:t>(5)其他优秀团员青年</w:t>
      </w:r>
    </w:p>
    <w:p>
      <w:pPr>
        <w:widowControl/>
        <w:spacing w:line="600" w:lineRule="exact"/>
        <w:ind w:left="643" w:leftChars="306"/>
        <w:rPr>
          <w:rFonts w:hint="eastAsia" w:ascii="仿宋_GB2312" w:hAnsi="Verdana" w:eastAsia="仿宋_GB2312"/>
          <w:b/>
          <w:color w:val="000000"/>
          <w:kern w:val="0"/>
          <w:sz w:val="32"/>
        </w:rPr>
      </w:pPr>
      <w:r>
        <w:rPr>
          <w:rFonts w:ascii="仿宋_GB2312" w:hAnsi="Verdana" w:eastAsia="仿宋_GB2312"/>
          <w:b/>
          <w:color w:val="000000"/>
          <w:kern w:val="0"/>
          <w:sz w:val="32"/>
        </w:rPr>
        <w:t>2</w:t>
      </w:r>
      <w:r>
        <w:rPr>
          <w:rFonts w:hint="eastAsia" w:ascii="仿宋_GB2312" w:hAnsi="Verdana" w:eastAsia="仿宋_GB2312"/>
          <w:b/>
          <w:color w:val="000000"/>
          <w:kern w:val="0"/>
          <w:sz w:val="32"/>
        </w:rPr>
        <w:t>.</w:t>
      </w:r>
      <w:r>
        <w:rPr>
          <w:rFonts w:ascii="仿宋_GB2312" w:hAnsi="Verdana" w:eastAsia="仿宋_GB2312"/>
          <w:b/>
          <w:color w:val="000000"/>
          <w:kern w:val="0"/>
          <w:sz w:val="32"/>
        </w:rPr>
        <w:t xml:space="preserve">基本条件： </w:t>
      </w:r>
    </w:p>
    <w:p>
      <w:pPr>
        <w:widowControl/>
        <w:spacing w:line="600" w:lineRule="exact"/>
        <w:ind w:firstLine="640" w:firstLineChars="200"/>
        <w:rPr>
          <w:rFonts w:ascii="仿宋_GB2312" w:hAnsi="Verdana" w:eastAsia="仿宋_GB2312"/>
          <w:color w:val="000000"/>
          <w:kern w:val="0"/>
          <w:sz w:val="32"/>
        </w:rPr>
      </w:pPr>
      <w:r>
        <w:rPr>
          <w:rFonts w:ascii="仿宋_GB2312" w:hAnsi="Verdana" w:eastAsia="仿宋_GB2312"/>
          <w:color w:val="000000"/>
          <w:kern w:val="0"/>
          <w:sz w:val="32"/>
        </w:rPr>
        <w:t>(1)承认党的纲领和章程，写过入党申请书，入党动机端正</w:t>
      </w:r>
      <w:r>
        <w:rPr>
          <w:rFonts w:hint="eastAsia" w:ascii="仿宋_GB2312" w:hAnsi="Verdana" w:eastAsia="仿宋_GB2312"/>
          <w:color w:val="000000"/>
          <w:kern w:val="0"/>
          <w:sz w:val="32"/>
          <w:lang w:eastAsia="zh-CN"/>
        </w:rPr>
        <w:t>。</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(2)积极参加团校、</w:t>
      </w:r>
      <w:r>
        <w:rPr>
          <w:rFonts w:hint="eastAsia" w:ascii="仿宋_GB2312" w:hAnsi="Verdana" w:eastAsia="仿宋_GB2312"/>
          <w:color w:val="000000"/>
          <w:kern w:val="0"/>
          <w:sz w:val="32"/>
        </w:rPr>
        <w:t>党章</w:t>
      </w:r>
      <w:r>
        <w:rPr>
          <w:rFonts w:ascii="仿宋_GB2312" w:hAnsi="Verdana" w:eastAsia="仿宋_GB2312"/>
          <w:color w:val="000000"/>
          <w:kern w:val="0"/>
          <w:sz w:val="32"/>
        </w:rPr>
        <w:t>学习</w:t>
      </w:r>
      <w:r>
        <w:rPr>
          <w:rFonts w:hint="eastAsia" w:ascii="仿宋_GB2312" w:hAnsi="Verdana" w:eastAsia="仿宋_GB2312"/>
          <w:color w:val="000000"/>
          <w:kern w:val="0"/>
          <w:sz w:val="32"/>
        </w:rPr>
        <w:t>小组和中研会等组织的学习活动，熟悉党的基本理论知识，参加团校学习</w:t>
      </w:r>
      <w:r>
        <w:rPr>
          <w:rFonts w:ascii="仿宋_GB2312" w:hAnsi="Verdana" w:eastAsia="仿宋_GB2312"/>
          <w:color w:val="000000"/>
          <w:kern w:val="0"/>
          <w:sz w:val="32"/>
        </w:rPr>
        <w:t>并结业。</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 xml:space="preserve">(3)自觉履行团的义务，积极参加团的活动，带头完成学习、工作任务，模范遵守团的纪律， 群众基础良好，具有奉献精神。 </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(4)学习目的明确，学习认真努力，成绩良好以上。</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(5)经常向党组织递交思想汇报，无违纪处分，上学期无不及格课程。</w:t>
      </w:r>
    </w:p>
    <w:p>
      <w:pPr>
        <w:widowControl/>
        <w:spacing w:line="600" w:lineRule="exact"/>
        <w:ind w:firstLine="643" w:firstLineChars="200"/>
        <w:rPr>
          <w:rFonts w:hint="eastAsia" w:ascii="仿宋_GB2312" w:hAnsi="Verdana" w:eastAsia="仿宋_GB2312"/>
          <w:b/>
          <w:color w:val="000000"/>
          <w:kern w:val="0"/>
          <w:sz w:val="32"/>
        </w:rPr>
      </w:pPr>
      <w:r>
        <w:rPr>
          <w:rFonts w:hint="eastAsia" w:ascii="仿宋_GB2312" w:hAnsi="Verdana" w:eastAsia="仿宋_GB2312"/>
          <w:b/>
          <w:color w:val="000000"/>
          <w:kern w:val="0"/>
          <w:sz w:val="32"/>
        </w:rPr>
        <w:t>二、</w:t>
      </w:r>
      <w:r>
        <w:rPr>
          <w:rFonts w:ascii="仿宋_GB2312" w:hAnsi="Verdana" w:eastAsia="仿宋_GB2312"/>
          <w:b/>
          <w:color w:val="000000"/>
          <w:kern w:val="0"/>
          <w:sz w:val="32"/>
        </w:rPr>
        <w:t xml:space="preserve">推荐程序 </w:t>
      </w:r>
    </w:p>
    <w:p>
      <w:pPr>
        <w:widowControl/>
        <w:spacing w:line="600" w:lineRule="exact"/>
        <w:ind w:left="638" w:leftChars="304"/>
        <w:rPr>
          <w:rFonts w:hint="eastAsia" w:ascii="仿宋_GB2312" w:hAnsi="Verdana" w:eastAsia="仿宋_GB2312"/>
          <w:color w:val="000000"/>
          <w:kern w:val="0"/>
          <w:sz w:val="32"/>
        </w:rPr>
      </w:pPr>
      <w:r>
        <w:rPr>
          <w:rFonts w:ascii="仿宋_GB2312" w:hAnsi="Verdana" w:eastAsia="仿宋_GB2312"/>
          <w:color w:val="000000"/>
          <w:kern w:val="0"/>
          <w:sz w:val="32"/>
        </w:rPr>
        <w:t>1</w:t>
      </w:r>
      <w:r>
        <w:rPr>
          <w:rFonts w:hint="eastAsia" w:ascii="仿宋_GB2312" w:hAnsi="Verdana" w:eastAsia="仿宋_GB2312"/>
          <w:color w:val="000000"/>
          <w:kern w:val="0"/>
          <w:sz w:val="32"/>
        </w:rPr>
        <w:t>．</w:t>
      </w:r>
      <w:r>
        <w:rPr>
          <w:rFonts w:ascii="仿宋_GB2312" w:hAnsi="Verdana" w:eastAsia="仿宋_GB2312"/>
          <w:color w:val="000000"/>
          <w:kern w:val="0"/>
          <w:sz w:val="32"/>
        </w:rPr>
        <w:t xml:space="preserve">团支部初步考核，提出推荐建议名单 </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支委会在认真开展团内民主评议，学期团籍注册和团内评优工作的基础上，对照推荐条件，提出推荐</w:t>
      </w:r>
      <w:r>
        <w:rPr>
          <w:rFonts w:hint="eastAsia" w:ascii="仿宋_GB2312" w:hAnsi="Verdana" w:eastAsia="仿宋_GB2312"/>
          <w:color w:val="000000"/>
          <w:kern w:val="0"/>
          <w:sz w:val="32"/>
        </w:rPr>
        <w:t>建议</w:t>
      </w:r>
      <w:r>
        <w:rPr>
          <w:rFonts w:ascii="仿宋_GB2312" w:hAnsi="Verdana" w:eastAsia="仿宋_GB2312"/>
          <w:color w:val="000000"/>
          <w:kern w:val="0"/>
          <w:sz w:val="32"/>
        </w:rPr>
        <w:t>名单。</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2</w:t>
      </w:r>
      <w:r>
        <w:rPr>
          <w:rFonts w:hint="eastAsia" w:ascii="仿宋_GB2312" w:hAnsi="Verdana" w:eastAsia="仿宋_GB2312"/>
          <w:color w:val="000000"/>
          <w:kern w:val="0"/>
          <w:sz w:val="32"/>
        </w:rPr>
        <w:t>．</w:t>
      </w:r>
      <w:r>
        <w:rPr>
          <w:rFonts w:ascii="仿宋_GB2312" w:hAnsi="Verdana" w:eastAsia="仿宋_GB2312"/>
          <w:color w:val="000000"/>
          <w:kern w:val="0"/>
          <w:sz w:val="32"/>
        </w:rPr>
        <w:t xml:space="preserve">推荐对象进行全面考察，形成支部推荐决议 </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团支部提出推荐建议名单后，报分团委</w:t>
      </w:r>
      <w:r>
        <w:rPr>
          <w:rFonts w:hint="eastAsia" w:ascii="仿宋_GB2312" w:hAnsi="Verdana" w:eastAsia="仿宋_GB2312"/>
          <w:color w:val="000000"/>
          <w:kern w:val="0"/>
          <w:sz w:val="32"/>
        </w:rPr>
        <w:t>（团工委）</w:t>
      </w:r>
      <w:r>
        <w:rPr>
          <w:rFonts w:ascii="仿宋_GB2312" w:hAnsi="Verdana" w:eastAsia="仿宋_GB2312"/>
          <w:color w:val="000000"/>
          <w:kern w:val="0"/>
          <w:sz w:val="32"/>
        </w:rPr>
        <w:t>，由分团委</w:t>
      </w:r>
      <w:r>
        <w:rPr>
          <w:rFonts w:hint="eastAsia" w:ascii="仿宋_GB2312" w:hAnsi="Verdana" w:eastAsia="仿宋_GB2312"/>
          <w:color w:val="000000"/>
          <w:kern w:val="0"/>
          <w:sz w:val="32"/>
        </w:rPr>
        <w:t>（团工委）</w:t>
      </w:r>
      <w:r>
        <w:rPr>
          <w:rFonts w:ascii="仿宋_GB2312" w:hAnsi="Verdana" w:eastAsia="仿宋_GB2312"/>
          <w:color w:val="000000"/>
          <w:kern w:val="0"/>
          <w:sz w:val="32"/>
        </w:rPr>
        <w:t>及时向党总支（</w:t>
      </w:r>
      <w:r>
        <w:rPr>
          <w:rFonts w:hint="eastAsia" w:ascii="仿宋_GB2312" w:hAnsi="Verdana" w:eastAsia="仿宋_GB2312"/>
          <w:color w:val="000000"/>
          <w:kern w:val="0"/>
          <w:sz w:val="32"/>
        </w:rPr>
        <w:t>党工委、</w:t>
      </w:r>
      <w:r>
        <w:rPr>
          <w:rFonts w:ascii="仿宋_GB2312" w:hAnsi="Verdana" w:eastAsia="仿宋_GB2312"/>
          <w:color w:val="000000"/>
          <w:kern w:val="0"/>
          <w:sz w:val="32"/>
        </w:rPr>
        <w:t>党支部）汇报，上下意见一致，确定推荐对象，团支部召开相关人员座谈会，对其在政治理想、工作、学习、道德品质</w:t>
      </w:r>
      <w:r>
        <w:rPr>
          <w:rFonts w:hint="eastAsia" w:ascii="仿宋_GB2312" w:hAnsi="Verdana" w:eastAsia="仿宋_GB2312"/>
          <w:color w:val="000000"/>
          <w:kern w:val="0"/>
          <w:sz w:val="32"/>
        </w:rPr>
        <w:t>等</w:t>
      </w:r>
      <w:r>
        <w:rPr>
          <w:rFonts w:ascii="仿宋_GB2312" w:hAnsi="Verdana" w:eastAsia="仿宋_GB2312"/>
          <w:color w:val="000000"/>
          <w:kern w:val="0"/>
          <w:sz w:val="32"/>
        </w:rPr>
        <w:t>方面的表现进行全面考察</w:t>
      </w:r>
      <w:r>
        <w:rPr>
          <w:rFonts w:hint="eastAsia" w:ascii="仿宋_GB2312" w:hAnsi="Verdana" w:eastAsia="仿宋_GB2312"/>
          <w:color w:val="000000"/>
          <w:kern w:val="0"/>
          <w:sz w:val="32"/>
        </w:rPr>
        <w:t>，</w:t>
      </w:r>
      <w:r>
        <w:rPr>
          <w:rFonts w:ascii="仿宋_GB2312" w:hAnsi="Verdana" w:eastAsia="仿宋_GB2312"/>
          <w:color w:val="000000"/>
          <w:kern w:val="0"/>
          <w:sz w:val="32"/>
        </w:rPr>
        <w:t>支委会对考察意见进行分析讨论，形成支部推荐决议，报分团委</w:t>
      </w:r>
      <w:r>
        <w:rPr>
          <w:rFonts w:hint="eastAsia" w:ascii="仿宋_GB2312" w:hAnsi="Verdana" w:eastAsia="仿宋_GB2312"/>
          <w:color w:val="000000"/>
          <w:kern w:val="0"/>
          <w:sz w:val="32"/>
        </w:rPr>
        <w:t>（团工委）</w:t>
      </w:r>
      <w:r>
        <w:rPr>
          <w:rFonts w:ascii="仿宋_GB2312" w:hAnsi="Verdana" w:eastAsia="仿宋_GB2312"/>
          <w:color w:val="000000"/>
          <w:kern w:val="0"/>
          <w:sz w:val="32"/>
        </w:rPr>
        <w:t>审定。团支部以上团干部由上一级团组织按推荐工作的步骤向所在党组织推荐</w:t>
      </w:r>
      <w:r>
        <w:rPr>
          <w:rFonts w:hint="eastAsia" w:ascii="仿宋_GB2312" w:hAnsi="Verdana" w:eastAsia="仿宋_GB2312"/>
          <w:color w:val="000000"/>
          <w:kern w:val="0"/>
          <w:sz w:val="32"/>
        </w:rPr>
        <w:t>。</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3</w:t>
      </w:r>
      <w:r>
        <w:rPr>
          <w:rFonts w:hint="eastAsia" w:ascii="仿宋_GB2312" w:hAnsi="Verdana" w:eastAsia="仿宋_GB2312"/>
          <w:color w:val="000000"/>
          <w:kern w:val="0"/>
          <w:sz w:val="32"/>
        </w:rPr>
        <w:t>．</w:t>
      </w:r>
      <w:r>
        <w:rPr>
          <w:rFonts w:ascii="仿宋_GB2312" w:hAnsi="Verdana" w:eastAsia="仿宋_GB2312"/>
          <w:color w:val="000000"/>
          <w:kern w:val="0"/>
          <w:sz w:val="32"/>
        </w:rPr>
        <w:t>推荐对象需填写《优秀团员青年入党推荐表》</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由团支部填写院团委统一印制的《优秀团员青年入党推荐表》，随交考察资料，报分团委</w:t>
      </w:r>
      <w:r>
        <w:rPr>
          <w:rFonts w:hint="eastAsia" w:ascii="仿宋_GB2312" w:hAnsi="Verdana" w:eastAsia="仿宋_GB2312"/>
          <w:color w:val="000000"/>
          <w:kern w:val="0"/>
          <w:sz w:val="32"/>
        </w:rPr>
        <w:t>（团工委）</w:t>
      </w:r>
      <w:r>
        <w:rPr>
          <w:rFonts w:ascii="仿宋_GB2312" w:hAnsi="Verdana" w:eastAsia="仿宋_GB2312"/>
          <w:color w:val="000000"/>
          <w:kern w:val="0"/>
          <w:sz w:val="32"/>
        </w:rPr>
        <w:t>审核</w:t>
      </w:r>
      <w:r>
        <w:rPr>
          <w:rFonts w:hint="eastAsia" w:ascii="仿宋_GB2312" w:hAnsi="Verdana" w:eastAsia="仿宋_GB2312"/>
          <w:color w:val="000000"/>
          <w:kern w:val="0"/>
          <w:sz w:val="32"/>
        </w:rPr>
        <w:t>，</w:t>
      </w:r>
      <w:r>
        <w:rPr>
          <w:rFonts w:ascii="仿宋_GB2312" w:hAnsi="Verdana" w:eastAsia="仿宋_GB2312"/>
          <w:color w:val="000000"/>
          <w:kern w:val="0"/>
          <w:sz w:val="32"/>
        </w:rPr>
        <w:t>同意后，</w:t>
      </w:r>
      <w:r>
        <w:rPr>
          <w:rFonts w:hint="eastAsia" w:ascii="仿宋_GB2312" w:hAnsi="Verdana" w:eastAsia="仿宋_GB2312"/>
          <w:color w:val="000000"/>
          <w:kern w:val="0"/>
          <w:sz w:val="32"/>
        </w:rPr>
        <w:t>递</w:t>
      </w:r>
      <w:r>
        <w:rPr>
          <w:rFonts w:ascii="仿宋_GB2312" w:hAnsi="Verdana" w:eastAsia="仿宋_GB2312"/>
          <w:color w:val="000000"/>
          <w:kern w:val="0"/>
          <w:sz w:val="32"/>
        </w:rPr>
        <w:t>交所在党支部</w:t>
      </w:r>
      <w:r>
        <w:rPr>
          <w:rFonts w:hint="eastAsia" w:ascii="仿宋_GB2312" w:hAnsi="Verdana" w:eastAsia="仿宋_GB2312"/>
          <w:color w:val="000000"/>
          <w:kern w:val="0"/>
          <w:sz w:val="32"/>
        </w:rPr>
        <w:t>，</w:t>
      </w:r>
      <w:r>
        <w:rPr>
          <w:rFonts w:ascii="仿宋_GB2312" w:hAnsi="Verdana" w:eastAsia="仿宋_GB2312"/>
          <w:color w:val="000000"/>
          <w:kern w:val="0"/>
          <w:sz w:val="32"/>
        </w:rPr>
        <w:t>并将名单及时上报</w:t>
      </w:r>
      <w:r>
        <w:rPr>
          <w:rFonts w:hint="eastAsia" w:ascii="仿宋_GB2312" w:hAnsi="Verdana" w:eastAsia="仿宋_GB2312"/>
          <w:color w:val="000000"/>
          <w:kern w:val="0"/>
          <w:sz w:val="32"/>
        </w:rPr>
        <w:t>校</w:t>
      </w:r>
      <w:r>
        <w:rPr>
          <w:rFonts w:ascii="仿宋_GB2312" w:hAnsi="Verdana" w:eastAsia="仿宋_GB2312"/>
          <w:color w:val="000000"/>
          <w:kern w:val="0"/>
          <w:sz w:val="32"/>
        </w:rPr>
        <w:t>团委备案，统一发文</w:t>
      </w:r>
      <w:r>
        <w:rPr>
          <w:rFonts w:hint="eastAsia" w:ascii="仿宋_GB2312" w:hAnsi="Verdana" w:eastAsia="仿宋_GB2312"/>
          <w:color w:val="000000"/>
          <w:kern w:val="0"/>
          <w:sz w:val="32"/>
        </w:rPr>
        <w:t>。</w:t>
      </w:r>
      <w:r>
        <w:rPr>
          <w:rFonts w:ascii="仿宋_GB2312" w:hAnsi="Verdana" w:eastAsia="仿宋_GB2312"/>
          <w:color w:val="000000"/>
          <w:kern w:val="0"/>
          <w:sz w:val="32"/>
        </w:rPr>
        <w:t>推荐表有效期一年，一年之内未列</w:t>
      </w:r>
      <w:r>
        <w:rPr>
          <w:rFonts w:hint="eastAsia" w:ascii="仿宋_GB2312" w:hAnsi="Verdana" w:eastAsia="仿宋_GB2312"/>
          <w:color w:val="000000"/>
          <w:kern w:val="0"/>
          <w:sz w:val="32"/>
        </w:rPr>
        <w:t>为</w:t>
      </w:r>
      <w:r>
        <w:rPr>
          <w:rFonts w:ascii="仿宋_GB2312" w:hAnsi="Verdana" w:eastAsia="仿宋_GB2312"/>
          <w:color w:val="000000"/>
          <w:kern w:val="0"/>
          <w:sz w:val="32"/>
        </w:rPr>
        <w:t>入党积极分子，应重新进行推荐。团员青年、团支委的推荐表一般由团支部书记填写，团支部书记、团总支委员由团总支书记填写，团总支书记、团委委员由</w:t>
      </w:r>
      <w:r>
        <w:rPr>
          <w:rFonts w:hint="eastAsia" w:ascii="仿宋_GB2312" w:hAnsi="Verdana" w:eastAsia="仿宋_GB2312"/>
          <w:color w:val="000000"/>
          <w:kern w:val="0"/>
          <w:sz w:val="32"/>
        </w:rPr>
        <w:t>校</w:t>
      </w:r>
      <w:r>
        <w:rPr>
          <w:rFonts w:ascii="仿宋_GB2312" w:hAnsi="Verdana" w:eastAsia="仿宋_GB2312"/>
          <w:color w:val="000000"/>
          <w:kern w:val="0"/>
          <w:sz w:val="32"/>
        </w:rPr>
        <w:t>团委书记填写。</w:t>
      </w:r>
    </w:p>
    <w:p>
      <w:pPr>
        <w:widowControl/>
        <w:spacing w:line="600" w:lineRule="exact"/>
        <w:rPr>
          <w:rFonts w:hint="eastAsia" w:ascii="仿宋_GB2312" w:hAnsi="Verdana" w:eastAsia="仿宋_GB2312"/>
          <w:color w:val="000000"/>
          <w:kern w:val="0"/>
          <w:sz w:val="32"/>
        </w:rPr>
      </w:pPr>
      <w:r>
        <w:rPr>
          <w:rFonts w:hint="eastAsia" w:ascii="仿宋_GB2312" w:hAnsi="Verdana" w:eastAsia="仿宋_GB2312"/>
          <w:color w:val="000000"/>
          <w:kern w:val="0"/>
          <w:sz w:val="32"/>
        </w:rPr>
        <w:t xml:space="preserve">    </w:t>
      </w:r>
      <w:r>
        <w:rPr>
          <w:rFonts w:ascii="仿宋_GB2312" w:hAnsi="Verdana" w:eastAsia="仿宋_GB2312"/>
          <w:color w:val="000000"/>
          <w:kern w:val="0"/>
          <w:sz w:val="32"/>
        </w:rPr>
        <w:t>4</w:t>
      </w:r>
      <w:r>
        <w:rPr>
          <w:rFonts w:hint="eastAsia" w:ascii="仿宋_GB2312" w:hAnsi="Verdana" w:eastAsia="仿宋_GB2312"/>
          <w:color w:val="000000"/>
          <w:kern w:val="0"/>
          <w:sz w:val="32"/>
        </w:rPr>
        <w:t>．</w:t>
      </w:r>
      <w:r>
        <w:rPr>
          <w:rFonts w:ascii="仿宋_GB2312" w:hAnsi="Verdana" w:eastAsia="仿宋_GB2312"/>
          <w:color w:val="000000"/>
          <w:kern w:val="0"/>
          <w:sz w:val="32"/>
        </w:rPr>
        <w:t>学生党支部应及时讨论团组织推荐的发展对象</w:t>
      </w:r>
    </w:p>
    <w:p>
      <w:pPr>
        <w:widowControl/>
        <w:spacing w:line="600" w:lineRule="exact"/>
        <w:ind w:firstLine="645"/>
        <w:rPr>
          <w:rFonts w:hint="eastAsia" w:ascii="仿宋_GB2312" w:hAnsi="Verdana" w:eastAsia="仿宋_GB2312"/>
          <w:color w:val="000000"/>
          <w:kern w:val="0"/>
          <w:sz w:val="32"/>
        </w:rPr>
      </w:pPr>
      <w:r>
        <w:rPr>
          <w:rFonts w:ascii="仿宋_GB2312" w:hAnsi="Verdana" w:eastAsia="仿宋_GB2312"/>
          <w:color w:val="000000"/>
          <w:kern w:val="0"/>
          <w:sz w:val="32"/>
        </w:rPr>
        <w:t>各学生党支部在接到团支部的推荐表后，应及时召开会议进行研究，对基本符合条件的，应及时作为入党积极分子进行培养和教育。讨论结果应及时反馈团支部，</w:t>
      </w:r>
      <w:r>
        <w:rPr>
          <w:rFonts w:hint="eastAsia" w:ascii="仿宋_GB2312" w:hAnsi="Verdana" w:eastAsia="仿宋_GB2312"/>
          <w:color w:val="000000"/>
          <w:kern w:val="0"/>
          <w:sz w:val="32"/>
        </w:rPr>
        <w:t>对</w:t>
      </w:r>
      <w:r>
        <w:rPr>
          <w:rFonts w:ascii="仿宋_GB2312" w:hAnsi="Verdana" w:eastAsia="仿宋_GB2312"/>
          <w:color w:val="000000"/>
          <w:kern w:val="0"/>
          <w:sz w:val="32"/>
        </w:rPr>
        <w:t>暂未达到入党积极分子条件的要说明原因，提出解决办法。团组织要根据党组织的要求，继续协助做好对推荐对象的培养考察工作</w:t>
      </w:r>
      <w:r>
        <w:rPr>
          <w:rFonts w:hint="eastAsia" w:ascii="仿宋_GB2312" w:hAnsi="Verdana" w:eastAsia="仿宋_GB2312"/>
          <w:color w:val="000000"/>
          <w:kern w:val="0"/>
          <w:sz w:val="32"/>
        </w:rPr>
        <w:t>。</w:t>
      </w:r>
    </w:p>
    <w:p>
      <w:pPr>
        <w:widowControl/>
        <w:spacing w:line="600" w:lineRule="exact"/>
        <w:rPr>
          <w:rFonts w:hint="eastAsia" w:ascii="仿宋_GB2312" w:hAnsi="Verdana" w:eastAsia="仿宋_GB2312"/>
          <w:color w:val="000000"/>
          <w:kern w:val="0"/>
          <w:sz w:val="32"/>
        </w:rPr>
      </w:pPr>
      <w:r>
        <w:rPr>
          <w:rFonts w:hint="eastAsia" w:ascii="仿宋_GB2312" w:hAnsi="Verdana" w:eastAsia="仿宋_GB2312"/>
          <w:color w:val="000000"/>
          <w:kern w:val="0"/>
          <w:sz w:val="32"/>
        </w:rPr>
        <w:t xml:space="preserve">    5．</w:t>
      </w:r>
      <w:r>
        <w:rPr>
          <w:rFonts w:ascii="仿宋_GB2312" w:hAnsi="Verdana" w:eastAsia="仿宋_GB2312"/>
          <w:color w:val="000000"/>
          <w:kern w:val="0"/>
          <w:sz w:val="32"/>
        </w:rPr>
        <w:t>推荐对象</w:t>
      </w:r>
      <w:r>
        <w:rPr>
          <w:rFonts w:hint="eastAsia" w:ascii="仿宋_GB2312" w:hAnsi="Verdana" w:eastAsia="仿宋_GB2312"/>
          <w:color w:val="000000"/>
          <w:kern w:val="0"/>
          <w:sz w:val="32"/>
        </w:rPr>
        <w:t>的材料管理</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推荐对象在校期间发展入党的，推荐材料归入本人档案；在校期间没有发展入党的，推荐材料连同考察材料一起寄往其就业单位党组织</w:t>
      </w:r>
      <w:r>
        <w:rPr>
          <w:rFonts w:hint="eastAsia" w:ascii="仿宋_GB2312" w:hAnsi="Verdana" w:eastAsia="仿宋_GB2312"/>
          <w:color w:val="000000"/>
          <w:kern w:val="0"/>
          <w:sz w:val="32"/>
        </w:rPr>
        <w:t>。</w:t>
      </w:r>
    </w:p>
    <w:p>
      <w:pPr>
        <w:widowControl/>
        <w:spacing w:line="600" w:lineRule="exact"/>
        <w:ind w:firstLine="640" w:firstLineChars="200"/>
        <w:rPr>
          <w:rFonts w:hint="eastAsia" w:ascii="仿宋_GB2312" w:hAnsi="Verdana" w:eastAsia="仿宋_GB2312"/>
          <w:color w:val="000000"/>
          <w:kern w:val="0"/>
          <w:sz w:val="32"/>
        </w:rPr>
      </w:pPr>
      <w:r>
        <w:rPr>
          <w:rFonts w:hint="eastAsia" w:ascii="仿宋_GB2312" w:hAnsi="Verdana" w:eastAsia="仿宋_GB2312"/>
          <w:color w:val="000000"/>
          <w:kern w:val="0"/>
          <w:sz w:val="32"/>
        </w:rPr>
        <w:t>6．“</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 xml:space="preserve">时间 </w:t>
      </w:r>
    </w:p>
    <w:p>
      <w:pPr>
        <w:widowControl/>
        <w:spacing w:line="600" w:lineRule="exact"/>
        <w:ind w:firstLine="640" w:firstLineChars="200"/>
        <w:rPr>
          <w:rFonts w:hint="eastAsia" w:ascii="仿宋_GB2312" w:hAnsi="Verdana" w:eastAsia="仿宋_GB2312"/>
          <w:color w:val="000000"/>
          <w:kern w:val="0"/>
          <w:sz w:val="32"/>
        </w:rPr>
      </w:pPr>
      <w:r>
        <w:rPr>
          <w:rFonts w:ascii="仿宋_GB2312" w:hAnsi="Verdana" w:eastAsia="仿宋_GB2312"/>
          <w:color w:val="000000"/>
          <w:kern w:val="0"/>
          <w:sz w:val="32"/>
        </w:rPr>
        <w:t>推荐工作一般每年最少两次，分别在</w:t>
      </w:r>
      <w:r>
        <w:rPr>
          <w:rFonts w:hint="eastAsia" w:ascii="仿宋_GB2312" w:hAnsi="Verdana" w:eastAsia="仿宋_GB2312"/>
          <w:color w:val="000000"/>
          <w:kern w:val="0"/>
          <w:sz w:val="32"/>
        </w:rPr>
        <w:t>4</w:t>
      </w:r>
      <w:r>
        <w:rPr>
          <w:rFonts w:ascii="仿宋_GB2312" w:hAnsi="Verdana" w:eastAsia="仿宋_GB2312"/>
          <w:color w:val="000000"/>
          <w:kern w:val="0"/>
          <w:sz w:val="32"/>
        </w:rPr>
        <w:t>月份和</w:t>
      </w:r>
      <w:r>
        <w:rPr>
          <w:rFonts w:hint="eastAsia" w:ascii="仿宋_GB2312" w:hAnsi="Verdana" w:eastAsia="仿宋_GB2312"/>
          <w:color w:val="000000"/>
          <w:kern w:val="0"/>
          <w:sz w:val="32"/>
        </w:rPr>
        <w:t>10</w:t>
      </w:r>
      <w:r>
        <w:rPr>
          <w:rFonts w:ascii="仿宋_GB2312" w:hAnsi="Verdana" w:eastAsia="仿宋_GB2312"/>
          <w:color w:val="000000"/>
          <w:kern w:val="0"/>
          <w:sz w:val="32"/>
        </w:rPr>
        <w:t>月份进行，如有需要也可以根据党组织的要求及时进行</w:t>
      </w:r>
      <w:r>
        <w:rPr>
          <w:rFonts w:hint="eastAsia" w:ascii="仿宋_GB2312" w:hAnsi="Verdana" w:eastAsia="仿宋_GB2312"/>
          <w:color w:val="000000"/>
          <w:kern w:val="0"/>
          <w:sz w:val="32"/>
        </w:rPr>
        <w:t>。</w:t>
      </w:r>
    </w:p>
    <w:p>
      <w:pPr>
        <w:widowControl/>
        <w:spacing w:line="600" w:lineRule="exact"/>
        <w:ind w:firstLine="660"/>
        <w:rPr>
          <w:rFonts w:hint="eastAsia" w:ascii="仿宋_GB2312" w:hAnsi="Verdana" w:eastAsia="仿宋_GB2312"/>
          <w:color w:val="000000"/>
          <w:kern w:val="0"/>
          <w:sz w:val="32"/>
        </w:rPr>
      </w:pPr>
      <w:r>
        <w:rPr>
          <w:rFonts w:hint="eastAsia" w:ascii="仿宋_GB2312" w:hAnsi="Verdana" w:eastAsia="仿宋_GB2312"/>
          <w:color w:val="000000"/>
          <w:kern w:val="0"/>
          <w:sz w:val="32"/>
        </w:rPr>
        <w:t>7．与</w:t>
      </w:r>
      <w:r>
        <w:rPr>
          <w:rFonts w:ascii="仿宋_GB2312" w:hAnsi="Verdana" w:eastAsia="仿宋_GB2312"/>
          <w:color w:val="000000"/>
          <w:kern w:val="0"/>
          <w:sz w:val="32"/>
        </w:rPr>
        <w:t>高中党校的衔接</w:t>
      </w:r>
    </w:p>
    <w:p>
      <w:pPr>
        <w:widowControl/>
        <w:spacing w:line="600" w:lineRule="exact"/>
        <w:ind w:firstLine="660"/>
        <w:rPr>
          <w:rFonts w:hint="eastAsia" w:ascii="仿宋_GB2312" w:hAnsi="Verdana" w:eastAsia="仿宋_GB2312"/>
          <w:color w:val="000000"/>
          <w:kern w:val="0"/>
          <w:sz w:val="32"/>
        </w:rPr>
      </w:pPr>
      <w:r>
        <w:rPr>
          <w:rFonts w:ascii="仿宋_GB2312" w:hAnsi="Verdana" w:eastAsia="仿宋_GB2312"/>
          <w:color w:val="000000"/>
          <w:kern w:val="0"/>
          <w:sz w:val="32"/>
        </w:rPr>
        <w:t>在进入本院学习以前已被所在团组织作为</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对象向党组织推荐的，推荐意见在一年内有效；超过一年的应与其他团员青年一起进行</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w:t>
      </w:r>
    </w:p>
    <w:p>
      <w:pPr>
        <w:widowControl/>
        <w:spacing w:line="600" w:lineRule="exact"/>
        <w:ind w:firstLine="660"/>
        <w:rPr>
          <w:rFonts w:hint="eastAsia" w:ascii="仿宋_GB2312" w:hAnsi="Verdana" w:eastAsia="仿宋_GB2312"/>
          <w:b/>
          <w:color w:val="000000"/>
          <w:kern w:val="0"/>
          <w:sz w:val="32"/>
        </w:rPr>
      </w:pPr>
      <w:r>
        <w:rPr>
          <w:rFonts w:hint="eastAsia" w:ascii="仿宋_GB2312" w:hAnsi="Verdana" w:eastAsia="仿宋_GB2312"/>
          <w:b/>
          <w:color w:val="000000"/>
          <w:kern w:val="0"/>
          <w:sz w:val="32"/>
        </w:rPr>
        <w:t>三、入党</w:t>
      </w:r>
      <w:r>
        <w:rPr>
          <w:rFonts w:ascii="仿宋_GB2312" w:hAnsi="Verdana" w:eastAsia="仿宋_GB2312"/>
          <w:b/>
          <w:color w:val="000000"/>
          <w:kern w:val="0"/>
          <w:sz w:val="32"/>
        </w:rPr>
        <w:t>积极分子培养教育</w:t>
      </w:r>
    </w:p>
    <w:p>
      <w:pPr>
        <w:widowControl/>
        <w:spacing w:line="600" w:lineRule="exact"/>
        <w:ind w:firstLine="660"/>
        <w:rPr>
          <w:rFonts w:hint="eastAsia" w:ascii="仿宋_GB2312" w:hAnsi="Verdana" w:eastAsia="仿宋_GB2312"/>
          <w:color w:val="000000"/>
          <w:kern w:val="0"/>
          <w:sz w:val="32"/>
        </w:rPr>
      </w:pPr>
      <w:r>
        <w:rPr>
          <w:rFonts w:ascii="仿宋_GB2312" w:hAnsi="Verdana" w:eastAsia="仿宋_GB2312"/>
          <w:color w:val="000000"/>
          <w:kern w:val="0"/>
          <w:sz w:val="32"/>
        </w:rPr>
        <w:t>1</w:t>
      </w:r>
      <w:r>
        <w:rPr>
          <w:rFonts w:hint="eastAsia" w:ascii="仿宋_GB2312" w:hAnsi="Verdana" w:eastAsia="仿宋_GB2312"/>
          <w:color w:val="000000"/>
          <w:kern w:val="0"/>
          <w:sz w:val="32"/>
        </w:rPr>
        <w:t>．</w:t>
      </w:r>
      <w:r>
        <w:rPr>
          <w:rFonts w:ascii="仿宋_GB2312" w:hAnsi="Verdana" w:eastAsia="仿宋_GB2312"/>
          <w:color w:val="000000"/>
          <w:kern w:val="0"/>
          <w:sz w:val="32"/>
        </w:rPr>
        <w:t>党团组织通过宣传党的路线、方针、政策和深入细致的思想政治工作，抓好团员的培养教育，努力提高广大同学对党的认识，不断扩大团员入党积极分子队伍。</w:t>
      </w:r>
    </w:p>
    <w:p>
      <w:pPr>
        <w:widowControl/>
        <w:spacing w:line="600" w:lineRule="exact"/>
        <w:ind w:firstLine="660"/>
        <w:rPr>
          <w:rFonts w:hint="eastAsia" w:ascii="仿宋_GB2312" w:hAnsi="Verdana" w:eastAsia="仿宋_GB2312"/>
          <w:color w:val="000000"/>
          <w:kern w:val="0"/>
          <w:sz w:val="32"/>
        </w:rPr>
      </w:pPr>
      <w:r>
        <w:rPr>
          <w:rFonts w:ascii="仿宋_GB2312" w:hAnsi="Verdana" w:eastAsia="仿宋_GB2312"/>
          <w:color w:val="000000"/>
          <w:kern w:val="0"/>
          <w:sz w:val="32"/>
        </w:rPr>
        <w:t>2</w:t>
      </w:r>
      <w:r>
        <w:rPr>
          <w:rFonts w:hint="eastAsia" w:ascii="仿宋_GB2312" w:hAnsi="Verdana" w:eastAsia="仿宋_GB2312"/>
          <w:color w:val="000000"/>
          <w:kern w:val="0"/>
          <w:sz w:val="32"/>
        </w:rPr>
        <w:t>．</w:t>
      </w:r>
      <w:r>
        <w:rPr>
          <w:rFonts w:ascii="仿宋_GB2312" w:hAnsi="Verdana" w:eastAsia="仿宋_GB2312"/>
          <w:color w:val="000000"/>
          <w:kern w:val="0"/>
          <w:sz w:val="32"/>
        </w:rPr>
        <w:t>通过党校、团校、党章学习</w:t>
      </w:r>
      <w:r>
        <w:rPr>
          <w:rFonts w:hint="eastAsia" w:ascii="仿宋_GB2312" w:hAnsi="Verdana" w:eastAsia="仿宋_GB2312"/>
          <w:color w:val="000000"/>
          <w:kern w:val="0"/>
          <w:sz w:val="32"/>
        </w:rPr>
        <w:t>小组</w:t>
      </w:r>
      <w:r>
        <w:rPr>
          <w:rFonts w:ascii="仿宋_GB2312" w:hAnsi="Verdana" w:eastAsia="仿宋_GB2312"/>
          <w:color w:val="000000"/>
          <w:kern w:val="0"/>
          <w:sz w:val="32"/>
        </w:rPr>
        <w:t>和</w:t>
      </w:r>
      <w:r>
        <w:rPr>
          <w:rFonts w:hint="eastAsia" w:ascii="仿宋_GB2312" w:hAnsi="Verdana" w:eastAsia="仿宋_GB2312"/>
          <w:color w:val="000000"/>
          <w:kern w:val="0"/>
          <w:sz w:val="32"/>
        </w:rPr>
        <w:t>中国特色社会主义理论体系研究会</w:t>
      </w:r>
      <w:r>
        <w:rPr>
          <w:rFonts w:ascii="仿宋_GB2312" w:hAnsi="Verdana" w:eastAsia="仿宋_GB2312"/>
          <w:color w:val="000000"/>
          <w:kern w:val="0"/>
          <w:sz w:val="32"/>
        </w:rPr>
        <w:t>等载体，对要求入党积极分子进行党</w:t>
      </w:r>
      <w:r>
        <w:rPr>
          <w:rFonts w:hint="eastAsia" w:ascii="仿宋_GB2312" w:hAnsi="Verdana" w:eastAsia="仿宋_GB2312"/>
          <w:color w:val="000000"/>
          <w:kern w:val="0"/>
          <w:sz w:val="32"/>
        </w:rPr>
        <w:t>的</w:t>
      </w:r>
      <w:r>
        <w:rPr>
          <w:rFonts w:ascii="仿宋_GB2312" w:hAnsi="Verdana" w:eastAsia="仿宋_GB2312"/>
          <w:color w:val="000000"/>
          <w:kern w:val="0"/>
          <w:sz w:val="32"/>
        </w:rPr>
        <w:t>历史、</w:t>
      </w:r>
      <w:r>
        <w:rPr>
          <w:rFonts w:hint="eastAsia" w:ascii="仿宋_GB2312" w:hAnsi="Verdana" w:eastAsia="仿宋_GB2312"/>
          <w:color w:val="000000"/>
          <w:kern w:val="0"/>
          <w:sz w:val="32"/>
        </w:rPr>
        <w:t>党</w:t>
      </w:r>
      <w:r>
        <w:rPr>
          <w:rFonts w:ascii="仿宋_GB2312" w:hAnsi="Verdana" w:eastAsia="仿宋_GB2312"/>
          <w:color w:val="000000"/>
          <w:kern w:val="0"/>
          <w:sz w:val="32"/>
        </w:rPr>
        <w:t>的基本理论知识、党的基本路线及党的优良传统和作风教育，帮助他们端正入党动机，确立为建设有中国特色的社会主义贡献力量和为共产主义事业而奋斗终身的信念。</w:t>
      </w:r>
    </w:p>
    <w:p>
      <w:pPr>
        <w:widowControl/>
        <w:spacing w:line="600" w:lineRule="exact"/>
        <w:ind w:firstLine="660"/>
        <w:rPr>
          <w:rFonts w:hint="eastAsia" w:ascii="仿宋_GB2312" w:hAnsi="Verdana" w:eastAsia="仿宋_GB2312"/>
          <w:color w:val="000000"/>
          <w:kern w:val="0"/>
          <w:sz w:val="32"/>
        </w:rPr>
      </w:pPr>
      <w:r>
        <w:rPr>
          <w:rFonts w:ascii="仿宋_GB2312" w:hAnsi="Verdana" w:eastAsia="仿宋_GB2312"/>
          <w:color w:val="000000"/>
          <w:kern w:val="0"/>
          <w:sz w:val="32"/>
        </w:rPr>
        <w:t>3</w:t>
      </w:r>
      <w:r>
        <w:rPr>
          <w:rFonts w:hint="eastAsia" w:ascii="仿宋_GB2312" w:hAnsi="Verdana" w:eastAsia="仿宋_GB2312"/>
          <w:color w:val="000000"/>
          <w:kern w:val="0"/>
          <w:sz w:val="32"/>
        </w:rPr>
        <w:t>．</w:t>
      </w:r>
      <w:r>
        <w:rPr>
          <w:rFonts w:ascii="仿宋_GB2312" w:hAnsi="Verdana" w:eastAsia="仿宋_GB2312"/>
          <w:color w:val="000000"/>
          <w:kern w:val="0"/>
          <w:sz w:val="32"/>
        </w:rPr>
        <w:t>党团组织了解推荐对象的思想、学习、工作和生活情况，及时进行帮助教育，对其中已被列为重点培养对象的，党团组织指派专人进行联系。</w:t>
      </w:r>
    </w:p>
    <w:p>
      <w:pPr>
        <w:widowControl/>
        <w:spacing w:line="600" w:lineRule="exact"/>
        <w:ind w:firstLine="660"/>
        <w:rPr>
          <w:rFonts w:hint="eastAsia" w:ascii="仿宋_GB2312" w:hAnsi="Verdana" w:eastAsia="仿宋_GB2312"/>
          <w:color w:val="000000"/>
          <w:kern w:val="0"/>
          <w:sz w:val="32"/>
        </w:rPr>
      </w:pPr>
      <w:r>
        <w:rPr>
          <w:rFonts w:ascii="仿宋_GB2312" w:hAnsi="Verdana" w:eastAsia="仿宋_GB2312"/>
          <w:color w:val="000000"/>
          <w:kern w:val="0"/>
          <w:sz w:val="32"/>
        </w:rPr>
        <w:t>4</w:t>
      </w:r>
      <w:r>
        <w:rPr>
          <w:rFonts w:hint="eastAsia" w:ascii="仿宋_GB2312" w:hAnsi="Verdana" w:eastAsia="仿宋_GB2312"/>
          <w:color w:val="000000"/>
          <w:kern w:val="0"/>
          <w:sz w:val="32"/>
        </w:rPr>
        <w:t>．</w:t>
      </w:r>
      <w:r>
        <w:rPr>
          <w:rFonts w:ascii="仿宋_GB2312" w:hAnsi="Verdana" w:eastAsia="仿宋_GB2312"/>
          <w:color w:val="000000"/>
          <w:kern w:val="0"/>
          <w:sz w:val="32"/>
        </w:rPr>
        <w:t>围绕</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和学生党建工作，</w:t>
      </w:r>
      <w:r>
        <w:rPr>
          <w:rFonts w:hint="eastAsia" w:ascii="仿宋_GB2312" w:hAnsi="Verdana" w:eastAsia="仿宋_GB2312"/>
          <w:color w:val="000000"/>
          <w:kern w:val="0"/>
          <w:sz w:val="32"/>
        </w:rPr>
        <w:t>在</w:t>
      </w:r>
      <w:r>
        <w:rPr>
          <w:rFonts w:ascii="仿宋_GB2312" w:hAnsi="Verdana" w:eastAsia="仿宋_GB2312"/>
          <w:color w:val="000000"/>
          <w:kern w:val="0"/>
          <w:sz w:val="32"/>
        </w:rPr>
        <w:t>入党积极分子</w:t>
      </w:r>
      <w:r>
        <w:rPr>
          <w:rFonts w:hint="eastAsia" w:ascii="仿宋_GB2312" w:hAnsi="Verdana" w:eastAsia="仿宋_GB2312"/>
          <w:color w:val="000000"/>
          <w:kern w:val="0"/>
          <w:sz w:val="32"/>
        </w:rPr>
        <w:t>中</w:t>
      </w:r>
      <w:r>
        <w:rPr>
          <w:rFonts w:ascii="仿宋_GB2312" w:hAnsi="Verdana" w:eastAsia="仿宋_GB2312"/>
          <w:color w:val="000000"/>
          <w:kern w:val="0"/>
          <w:sz w:val="32"/>
        </w:rPr>
        <w:t>积极主动开展主题教育活动，让他们在活动</w:t>
      </w:r>
      <w:r>
        <w:rPr>
          <w:rFonts w:hint="eastAsia" w:ascii="仿宋_GB2312" w:hAnsi="Verdana" w:eastAsia="仿宋_GB2312"/>
          <w:color w:val="000000"/>
          <w:kern w:val="0"/>
          <w:sz w:val="32"/>
        </w:rPr>
        <w:t>中</w:t>
      </w:r>
      <w:r>
        <w:rPr>
          <w:rFonts w:ascii="仿宋_GB2312" w:hAnsi="Verdana" w:eastAsia="仿宋_GB2312"/>
          <w:color w:val="000000"/>
          <w:kern w:val="0"/>
          <w:sz w:val="32"/>
        </w:rPr>
        <w:t>受教育、长才干</w:t>
      </w:r>
      <w:r>
        <w:rPr>
          <w:rFonts w:hint="eastAsia" w:ascii="仿宋_GB2312" w:hAnsi="Verdana" w:eastAsia="仿宋_GB2312"/>
          <w:color w:val="000000"/>
          <w:kern w:val="0"/>
          <w:sz w:val="32"/>
        </w:rPr>
        <w:t>、</w:t>
      </w:r>
      <w:r>
        <w:rPr>
          <w:rFonts w:ascii="仿宋_GB2312" w:hAnsi="Verdana" w:eastAsia="仿宋_GB2312"/>
          <w:color w:val="000000"/>
          <w:kern w:val="0"/>
          <w:sz w:val="32"/>
        </w:rPr>
        <w:t>作贡献。</w:t>
      </w:r>
    </w:p>
    <w:p>
      <w:pPr>
        <w:widowControl/>
        <w:spacing w:line="600" w:lineRule="exact"/>
        <w:ind w:firstLine="660"/>
        <w:rPr>
          <w:rFonts w:hint="eastAsia" w:ascii="仿宋_GB2312" w:hAnsi="Verdana" w:eastAsia="仿宋_GB2312"/>
          <w:b/>
          <w:color w:val="000000"/>
          <w:kern w:val="0"/>
          <w:sz w:val="32"/>
        </w:rPr>
      </w:pPr>
      <w:r>
        <w:rPr>
          <w:rFonts w:hint="eastAsia" w:ascii="仿宋_GB2312" w:hAnsi="Verdana" w:eastAsia="仿宋_GB2312"/>
          <w:b/>
          <w:color w:val="000000"/>
          <w:kern w:val="0"/>
          <w:sz w:val="32"/>
        </w:rPr>
        <w:t>四、</w:t>
      </w:r>
      <w:r>
        <w:rPr>
          <w:rFonts w:ascii="仿宋_GB2312" w:hAnsi="Verdana" w:eastAsia="仿宋_GB2312"/>
          <w:b/>
          <w:color w:val="000000"/>
          <w:kern w:val="0"/>
          <w:sz w:val="32"/>
        </w:rPr>
        <w:t>对党团组织</w:t>
      </w:r>
      <w:r>
        <w:rPr>
          <w:rFonts w:hint="eastAsia" w:ascii="仿宋_GB2312" w:hAnsi="Verdana" w:eastAsia="仿宋_GB2312"/>
          <w:b/>
          <w:color w:val="000000"/>
          <w:kern w:val="0"/>
          <w:sz w:val="32"/>
        </w:rPr>
        <w:t>的</w:t>
      </w:r>
      <w:r>
        <w:rPr>
          <w:rFonts w:ascii="仿宋_GB2312" w:hAnsi="Verdana" w:eastAsia="仿宋_GB2312"/>
          <w:b/>
          <w:color w:val="000000"/>
          <w:kern w:val="0"/>
          <w:sz w:val="32"/>
        </w:rPr>
        <w:t>工作要求</w:t>
      </w:r>
    </w:p>
    <w:p>
      <w:pPr>
        <w:widowControl/>
        <w:spacing w:line="600" w:lineRule="exact"/>
        <w:ind w:firstLine="660"/>
        <w:rPr>
          <w:rFonts w:hint="eastAsia" w:ascii="仿宋_GB2312" w:hAnsi="Verdana" w:eastAsia="仿宋_GB2312"/>
          <w:color w:val="000000"/>
          <w:kern w:val="0"/>
          <w:sz w:val="32"/>
        </w:rPr>
      </w:pPr>
      <w:r>
        <w:rPr>
          <w:rFonts w:ascii="仿宋_GB2312" w:hAnsi="Verdana" w:eastAsia="仿宋_GB2312"/>
          <w:color w:val="000000"/>
          <w:kern w:val="0"/>
          <w:sz w:val="32"/>
        </w:rPr>
        <w:t>1</w:t>
      </w:r>
      <w:r>
        <w:rPr>
          <w:rFonts w:hint="eastAsia" w:ascii="仿宋_GB2312" w:hAnsi="Verdana" w:eastAsia="仿宋_GB2312"/>
          <w:color w:val="000000"/>
          <w:kern w:val="0"/>
          <w:sz w:val="32"/>
        </w:rPr>
        <w:t>．</w:t>
      </w:r>
      <w:r>
        <w:rPr>
          <w:rFonts w:ascii="仿宋_GB2312" w:hAnsi="Verdana" w:eastAsia="仿宋_GB2312"/>
          <w:color w:val="000000"/>
          <w:kern w:val="0"/>
          <w:sz w:val="32"/>
        </w:rPr>
        <w:t>理清思路，提高认识，狠抓落实，各党总支</w:t>
      </w:r>
      <w:r>
        <w:rPr>
          <w:rFonts w:hint="eastAsia" w:ascii="仿宋_GB2312" w:hAnsi="Verdana" w:eastAsia="仿宋_GB2312"/>
          <w:color w:val="000000"/>
          <w:kern w:val="0"/>
          <w:sz w:val="32"/>
        </w:rPr>
        <w:t>（党工委、</w:t>
      </w:r>
      <w:r>
        <w:rPr>
          <w:rFonts w:ascii="仿宋_GB2312" w:hAnsi="Verdana" w:eastAsia="仿宋_GB2312"/>
          <w:color w:val="000000"/>
          <w:kern w:val="0"/>
          <w:sz w:val="32"/>
        </w:rPr>
        <w:t>党支部</w:t>
      </w:r>
      <w:r>
        <w:rPr>
          <w:rFonts w:hint="eastAsia" w:ascii="仿宋_GB2312" w:hAnsi="Verdana" w:eastAsia="仿宋_GB2312"/>
          <w:color w:val="000000"/>
          <w:kern w:val="0"/>
          <w:sz w:val="32"/>
        </w:rPr>
        <w:t>）</w:t>
      </w:r>
      <w:r>
        <w:rPr>
          <w:rFonts w:ascii="仿宋_GB2312" w:hAnsi="Verdana" w:eastAsia="仿宋_GB2312"/>
          <w:color w:val="000000"/>
          <w:kern w:val="0"/>
          <w:sz w:val="32"/>
        </w:rPr>
        <w:t>要将</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工作列入重要议事日程，加强领导，主动关心和</w:t>
      </w:r>
      <w:r>
        <w:rPr>
          <w:rFonts w:hint="eastAsia" w:ascii="仿宋_GB2312" w:hAnsi="Verdana" w:eastAsia="仿宋_GB2312"/>
          <w:color w:val="000000"/>
          <w:kern w:val="0"/>
          <w:sz w:val="32"/>
        </w:rPr>
        <w:t>指导</w:t>
      </w:r>
      <w:r>
        <w:rPr>
          <w:rFonts w:ascii="仿宋_GB2312" w:hAnsi="Verdana" w:eastAsia="仿宋_GB2312"/>
          <w:color w:val="000000"/>
          <w:kern w:val="0"/>
          <w:sz w:val="32"/>
        </w:rPr>
        <w:t>团组织开展</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工作。</w:t>
      </w:r>
      <w:r>
        <w:rPr>
          <w:rFonts w:hint="eastAsia" w:ascii="仿宋_GB2312" w:hAnsi="Verdana" w:eastAsia="仿宋_GB2312"/>
          <w:color w:val="000000"/>
          <w:kern w:val="0"/>
          <w:sz w:val="32"/>
        </w:rPr>
        <w:t>校</w:t>
      </w:r>
      <w:r>
        <w:rPr>
          <w:rFonts w:ascii="仿宋_GB2312" w:hAnsi="Verdana" w:eastAsia="仿宋_GB2312"/>
          <w:color w:val="000000"/>
          <w:kern w:val="0"/>
          <w:sz w:val="32"/>
        </w:rPr>
        <w:t>团委、分团委要加强对团支部开展</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工作</w:t>
      </w:r>
      <w:r>
        <w:rPr>
          <w:rFonts w:hint="eastAsia" w:ascii="仿宋_GB2312" w:hAnsi="Verdana" w:eastAsia="仿宋_GB2312"/>
          <w:color w:val="000000"/>
          <w:kern w:val="0"/>
          <w:sz w:val="32"/>
        </w:rPr>
        <w:t>的指导</w:t>
      </w:r>
      <w:r>
        <w:rPr>
          <w:rFonts w:ascii="仿宋_GB2312" w:hAnsi="Verdana" w:eastAsia="仿宋_GB2312"/>
          <w:color w:val="000000"/>
          <w:kern w:val="0"/>
          <w:sz w:val="32"/>
        </w:rPr>
        <w:t>，并将其纳入团</w:t>
      </w:r>
      <w:r>
        <w:rPr>
          <w:rFonts w:hint="eastAsia" w:ascii="仿宋_GB2312" w:hAnsi="Verdana" w:eastAsia="仿宋_GB2312"/>
          <w:color w:val="000000"/>
          <w:kern w:val="0"/>
          <w:sz w:val="32"/>
        </w:rPr>
        <w:t>的</w:t>
      </w:r>
      <w:r>
        <w:rPr>
          <w:rFonts w:ascii="仿宋_GB2312" w:hAnsi="Verdana" w:eastAsia="仿宋_GB2312"/>
          <w:color w:val="000000"/>
          <w:kern w:val="0"/>
          <w:sz w:val="32"/>
        </w:rPr>
        <w:t>日常工作考核范围；党</w:t>
      </w:r>
      <w:r>
        <w:rPr>
          <w:rFonts w:hint="eastAsia" w:ascii="仿宋_GB2312" w:hAnsi="Verdana" w:eastAsia="仿宋_GB2312"/>
          <w:color w:val="000000"/>
          <w:kern w:val="0"/>
          <w:sz w:val="32"/>
        </w:rPr>
        <w:t>委</w:t>
      </w:r>
      <w:r>
        <w:rPr>
          <w:rFonts w:ascii="仿宋_GB2312" w:hAnsi="Verdana" w:eastAsia="仿宋_GB2312"/>
          <w:color w:val="000000"/>
          <w:kern w:val="0"/>
          <w:sz w:val="32"/>
        </w:rPr>
        <w:t>组织部、党总支</w:t>
      </w:r>
      <w:r>
        <w:rPr>
          <w:rFonts w:hint="eastAsia" w:ascii="仿宋_GB2312" w:hAnsi="Verdana" w:eastAsia="仿宋_GB2312"/>
          <w:color w:val="000000"/>
          <w:kern w:val="0"/>
          <w:sz w:val="32"/>
        </w:rPr>
        <w:t>（党工委、党支部）</w:t>
      </w:r>
      <w:r>
        <w:rPr>
          <w:rFonts w:ascii="仿宋_GB2312" w:hAnsi="Verdana" w:eastAsia="仿宋_GB2312"/>
          <w:color w:val="000000"/>
          <w:kern w:val="0"/>
          <w:sz w:val="32"/>
        </w:rPr>
        <w:t>应关心、支持团组织开展</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工作，积极帮助团组织解决在</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工作中的困难和问题。</w:t>
      </w:r>
    </w:p>
    <w:p>
      <w:pPr>
        <w:widowControl/>
        <w:spacing w:line="600" w:lineRule="exact"/>
        <w:ind w:firstLine="660"/>
        <w:rPr>
          <w:rFonts w:hint="eastAsia" w:ascii="仿宋_GB2312" w:hAnsi="Verdana" w:eastAsia="仿宋_GB2312"/>
          <w:color w:val="000000"/>
          <w:kern w:val="0"/>
          <w:sz w:val="32"/>
        </w:rPr>
      </w:pPr>
      <w:r>
        <w:rPr>
          <w:rFonts w:ascii="仿宋_GB2312" w:hAnsi="Verdana" w:eastAsia="仿宋_GB2312"/>
          <w:color w:val="000000"/>
          <w:kern w:val="0"/>
          <w:sz w:val="32"/>
        </w:rPr>
        <w:t>2</w:t>
      </w:r>
      <w:r>
        <w:rPr>
          <w:rFonts w:hint="eastAsia" w:ascii="仿宋_GB2312" w:hAnsi="Verdana" w:eastAsia="仿宋_GB2312"/>
          <w:color w:val="000000"/>
          <w:kern w:val="0"/>
          <w:sz w:val="32"/>
        </w:rPr>
        <w:t>．</w:t>
      </w:r>
      <w:r>
        <w:rPr>
          <w:rFonts w:ascii="仿宋_GB2312" w:hAnsi="Verdana" w:eastAsia="仿宋_GB2312"/>
          <w:color w:val="000000"/>
          <w:kern w:val="0"/>
          <w:sz w:val="32"/>
        </w:rPr>
        <w:t>抓好团员的培养教育，通过深入细致的思想政治工作等丰富多彩的学习活动载体，努力提高广大团员青年对党的认识，不断扩大团员入党积极分子队伍。</w:t>
      </w:r>
    </w:p>
    <w:p>
      <w:pPr>
        <w:widowControl/>
        <w:spacing w:line="600" w:lineRule="exact"/>
        <w:ind w:firstLine="660"/>
        <w:rPr>
          <w:rFonts w:hint="eastAsia" w:ascii="仿宋_GB2312" w:hAnsi="Verdana" w:eastAsia="仿宋_GB2312"/>
          <w:color w:val="000000"/>
          <w:kern w:val="0"/>
          <w:sz w:val="32"/>
        </w:rPr>
      </w:pPr>
      <w:r>
        <w:rPr>
          <w:rFonts w:ascii="仿宋_GB2312" w:hAnsi="Verdana" w:eastAsia="仿宋_GB2312"/>
          <w:color w:val="000000"/>
          <w:kern w:val="0"/>
          <w:sz w:val="32"/>
        </w:rPr>
        <w:t>3</w:t>
      </w:r>
      <w:r>
        <w:rPr>
          <w:rFonts w:hint="eastAsia" w:ascii="仿宋_GB2312" w:hAnsi="Verdana" w:eastAsia="仿宋_GB2312"/>
          <w:color w:val="000000"/>
          <w:kern w:val="0"/>
          <w:sz w:val="32"/>
        </w:rPr>
        <w:t>．</w:t>
      </w:r>
      <w:r>
        <w:rPr>
          <w:rFonts w:ascii="仿宋_GB2312" w:hAnsi="Verdana" w:eastAsia="仿宋_GB2312"/>
          <w:color w:val="000000"/>
          <w:kern w:val="0"/>
          <w:sz w:val="32"/>
        </w:rPr>
        <w:t>加强团支部自身建设，不断增强团组织的吸引力</w:t>
      </w:r>
      <w:r>
        <w:rPr>
          <w:rFonts w:hint="eastAsia" w:ascii="仿宋_GB2312" w:hAnsi="Verdana" w:eastAsia="仿宋_GB2312"/>
          <w:color w:val="000000"/>
          <w:kern w:val="0"/>
          <w:sz w:val="32"/>
        </w:rPr>
        <w:t>、</w:t>
      </w:r>
      <w:r>
        <w:rPr>
          <w:rFonts w:ascii="仿宋_GB2312" w:hAnsi="Verdana" w:eastAsia="仿宋_GB2312"/>
          <w:color w:val="000000"/>
          <w:kern w:val="0"/>
          <w:sz w:val="32"/>
        </w:rPr>
        <w:t>凝聚力</w:t>
      </w:r>
      <w:r>
        <w:rPr>
          <w:rFonts w:hint="eastAsia" w:ascii="仿宋_GB2312" w:hAnsi="Verdana" w:eastAsia="仿宋_GB2312"/>
          <w:color w:val="000000"/>
          <w:kern w:val="0"/>
          <w:sz w:val="32"/>
        </w:rPr>
        <w:t>、</w:t>
      </w:r>
      <w:r>
        <w:rPr>
          <w:rFonts w:ascii="仿宋_GB2312" w:hAnsi="Verdana" w:eastAsia="仿宋_GB2312"/>
          <w:color w:val="000000"/>
          <w:kern w:val="0"/>
          <w:sz w:val="32"/>
        </w:rPr>
        <w:t>战斗力</w:t>
      </w:r>
      <w:r>
        <w:rPr>
          <w:rFonts w:hint="eastAsia" w:ascii="仿宋_GB2312" w:hAnsi="Verdana" w:eastAsia="仿宋_GB2312"/>
          <w:color w:val="000000"/>
          <w:kern w:val="0"/>
          <w:sz w:val="32"/>
        </w:rPr>
        <w:t>、</w:t>
      </w:r>
      <w:r>
        <w:rPr>
          <w:rFonts w:ascii="仿宋_GB2312" w:hAnsi="Verdana" w:eastAsia="仿宋_GB2312"/>
          <w:color w:val="000000"/>
          <w:kern w:val="0"/>
          <w:sz w:val="32"/>
        </w:rPr>
        <w:t>提高</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工作的自觉性，要经常分析和研究</w:t>
      </w:r>
      <w:r>
        <w:rPr>
          <w:rFonts w:hint="eastAsia" w:ascii="仿宋_GB2312" w:hAnsi="Verdana" w:eastAsia="仿宋_GB2312"/>
          <w:color w:val="000000"/>
          <w:kern w:val="0"/>
          <w:sz w:val="32"/>
        </w:rPr>
        <w:t>“</w:t>
      </w:r>
      <w:r>
        <w:rPr>
          <w:rFonts w:ascii="仿宋_GB2312" w:hAnsi="Verdana" w:eastAsia="仿宋_GB2312"/>
          <w:color w:val="000000"/>
          <w:kern w:val="0"/>
          <w:sz w:val="32"/>
        </w:rPr>
        <w:t>推优</w:t>
      </w:r>
      <w:r>
        <w:rPr>
          <w:rFonts w:hint="eastAsia" w:ascii="仿宋_GB2312" w:hAnsi="Verdana" w:eastAsia="仿宋_GB2312"/>
          <w:color w:val="000000"/>
          <w:kern w:val="0"/>
          <w:sz w:val="32"/>
        </w:rPr>
        <w:t>”</w:t>
      </w:r>
      <w:r>
        <w:rPr>
          <w:rFonts w:ascii="仿宋_GB2312" w:hAnsi="Verdana" w:eastAsia="仿宋_GB2312"/>
          <w:color w:val="000000"/>
          <w:kern w:val="0"/>
          <w:sz w:val="32"/>
        </w:rPr>
        <w:t>工作出现的新情况</w:t>
      </w:r>
      <w:r>
        <w:rPr>
          <w:rFonts w:hint="eastAsia" w:ascii="仿宋_GB2312" w:hAnsi="Verdana" w:eastAsia="仿宋_GB2312"/>
          <w:color w:val="000000"/>
          <w:kern w:val="0"/>
          <w:sz w:val="32"/>
        </w:rPr>
        <w:t>、</w:t>
      </w:r>
      <w:r>
        <w:rPr>
          <w:rFonts w:ascii="仿宋_GB2312" w:hAnsi="Verdana" w:eastAsia="仿宋_GB2312"/>
          <w:color w:val="000000"/>
          <w:kern w:val="0"/>
          <w:sz w:val="32"/>
        </w:rPr>
        <w:t>新问题，主动争取党组织的支持和帮助。</w:t>
      </w:r>
    </w:p>
    <w:p>
      <w:pPr>
        <w:widowControl/>
        <w:spacing w:line="600" w:lineRule="exact"/>
        <w:ind w:firstLine="660"/>
        <w:rPr>
          <w:rFonts w:hint="eastAsia" w:ascii="仿宋_GB2312" w:hAnsi="Verdana" w:eastAsia="仿宋_GB2312"/>
          <w:color w:val="000000"/>
          <w:kern w:val="0"/>
          <w:sz w:val="32"/>
        </w:rPr>
      </w:pPr>
      <w:r>
        <w:rPr>
          <w:rFonts w:ascii="仿宋_GB2312" w:hAnsi="Verdana" w:eastAsia="仿宋_GB2312"/>
          <w:color w:val="000000"/>
          <w:kern w:val="0"/>
          <w:sz w:val="32"/>
        </w:rPr>
        <w:t>4</w:t>
      </w:r>
      <w:r>
        <w:rPr>
          <w:rFonts w:hint="eastAsia" w:ascii="仿宋_GB2312" w:hAnsi="Verdana" w:eastAsia="仿宋_GB2312"/>
          <w:color w:val="000000"/>
          <w:kern w:val="0"/>
          <w:sz w:val="32"/>
        </w:rPr>
        <w:t>．</w:t>
      </w:r>
      <w:r>
        <w:rPr>
          <w:rFonts w:ascii="仿宋_GB2312" w:hAnsi="Verdana" w:eastAsia="仿宋_GB2312"/>
          <w:color w:val="000000"/>
          <w:kern w:val="0"/>
          <w:sz w:val="32"/>
        </w:rPr>
        <w:t>坚持从实际出发，使</w:t>
      </w:r>
      <w:r>
        <w:rPr>
          <w:rFonts w:hint="eastAsia" w:ascii="仿宋_GB2312" w:hAnsi="Verdana" w:eastAsia="仿宋_GB2312"/>
          <w:color w:val="000000"/>
          <w:kern w:val="0"/>
          <w:sz w:val="32"/>
        </w:rPr>
        <w:t>“推优”工作</w:t>
      </w:r>
      <w:r>
        <w:rPr>
          <w:rFonts w:ascii="仿宋_GB2312" w:hAnsi="Verdana" w:eastAsia="仿宋_GB2312"/>
          <w:color w:val="000000"/>
          <w:kern w:val="0"/>
          <w:sz w:val="32"/>
        </w:rPr>
        <w:t>逐步</w:t>
      </w:r>
      <w:r>
        <w:rPr>
          <w:rFonts w:hint="eastAsia" w:ascii="仿宋_GB2312" w:hAnsi="Verdana" w:eastAsia="仿宋_GB2312"/>
          <w:color w:val="000000"/>
          <w:kern w:val="0"/>
          <w:sz w:val="32"/>
        </w:rPr>
        <w:t>走向</w:t>
      </w:r>
      <w:r>
        <w:rPr>
          <w:rFonts w:ascii="仿宋_GB2312" w:hAnsi="Verdana" w:eastAsia="仿宋_GB2312"/>
          <w:color w:val="000000"/>
          <w:kern w:val="0"/>
          <w:sz w:val="32"/>
        </w:rPr>
        <w:t>程序化</w:t>
      </w:r>
      <w:r>
        <w:rPr>
          <w:rFonts w:hint="eastAsia" w:ascii="仿宋_GB2312" w:hAnsi="Verdana" w:eastAsia="仿宋_GB2312"/>
          <w:color w:val="000000"/>
          <w:kern w:val="0"/>
          <w:sz w:val="32"/>
        </w:rPr>
        <w:t>、</w:t>
      </w:r>
      <w:r>
        <w:rPr>
          <w:rFonts w:ascii="仿宋_GB2312" w:hAnsi="Verdana" w:eastAsia="仿宋_GB2312"/>
          <w:color w:val="000000"/>
          <w:kern w:val="0"/>
          <w:sz w:val="32"/>
        </w:rPr>
        <w:t>制度化</w:t>
      </w:r>
      <w:r>
        <w:rPr>
          <w:rFonts w:hint="eastAsia" w:ascii="仿宋_GB2312" w:hAnsi="Verdana" w:eastAsia="仿宋_GB2312"/>
          <w:color w:val="000000"/>
          <w:kern w:val="0"/>
          <w:sz w:val="32"/>
        </w:rPr>
        <w:t>、</w:t>
      </w:r>
      <w:r>
        <w:rPr>
          <w:rFonts w:ascii="仿宋_GB2312" w:hAnsi="Verdana" w:eastAsia="仿宋_GB2312"/>
          <w:color w:val="000000"/>
          <w:kern w:val="0"/>
          <w:sz w:val="32"/>
        </w:rPr>
        <w:t>经常化</w:t>
      </w:r>
      <w:r>
        <w:rPr>
          <w:rFonts w:hint="eastAsia" w:ascii="仿宋_GB2312" w:hAnsi="Verdana" w:eastAsia="仿宋_GB2312"/>
          <w:color w:val="000000"/>
          <w:kern w:val="0"/>
          <w:sz w:val="32"/>
        </w:rPr>
        <w:t>、</w:t>
      </w:r>
      <w:r>
        <w:rPr>
          <w:rFonts w:ascii="仿宋_GB2312" w:hAnsi="Verdana" w:eastAsia="仿宋_GB2312"/>
          <w:color w:val="000000"/>
          <w:kern w:val="0"/>
          <w:sz w:val="32"/>
        </w:rPr>
        <w:t>民主化</w:t>
      </w:r>
      <w:r>
        <w:rPr>
          <w:rFonts w:hint="eastAsia" w:ascii="仿宋_GB2312" w:hAnsi="Verdana" w:eastAsia="仿宋_GB2312"/>
          <w:color w:val="000000"/>
          <w:kern w:val="0"/>
          <w:sz w:val="32"/>
        </w:rPr>
        <w:t>、</w:t>
      </w:r>
      <w:r>
        <w:rPr>
          <w:rFonts w:ascii="仿宋_GB2312" w:hAnsi="Verdana" w:eastAsia="仿宋_GB2312"/>
          <w:color w:val="000000"/>
          <w:kern w:val="0"/>
          <w:sz w:val="32"/>
        </w:rPr>
        <w:t>科学化</w:t>
      </w:r>
      <w:r>
        <w:rPr>
          <w:rFonts w:hint="eastAsia" w:ascii="仿宋_GB2312" w:hAnsi="Verdana" w:eastAsia="仿宋_GB2312"/>
          <w:color w:val="000000"/>
          <w:kern w:val="0"/>
          <w:sz w:val="32"/>
        </w:rPr>
        <w:t>。年终时各学院分团委（团工委）应对“推优”工作及时进行检查和总结，总结报告上报校团委和系党总支备案。</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34286"/>
    <w:rsid w:val="467342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2016-05-26T08:46:00Z</dcterms:created>
  <dc:creator>Administrator</dc:creator>
  <cp:lastModifiedBy>Administrator</cp:lastModifiedBy>
  <dcterms:modified xsi:type="dcterms:W3CDTF">2016-05-26T08:46:39Z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